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E1A0" w14:textId="52549F96" w:rsidR="00BD79EF" w:rsidRDefault="00BD79EF" w:rsidP="00BD79EF">
      <w:r>
        <w:rPr>
          <w:noProof/>
        </w:rPr>
        <w:drawing>
          <wp:inline distT="0" distB="0" distL="0" distR="0" wp14:anchorId="7A9B568F" wp14:editId="436F9943">
            <wp:extent cx="4968875" cy="1243965"/>
            <wp:effectExtent l="0" t="0" r="3175" b="0"/>
            <wp:docPr id="323249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8875" cy="1243965"/>
                    </a:xfrm>
                    <a:prstGeom prst="rect">
                      <a:avLst/>
                    </a:prstGeom>
                    <a:noFill/>
                  </pic:spPr>
                </pic:pic>
              </a:graphicData>
            </a:graphic>
          </wp:inline>
        </w:drawing>
      </w:r>
    </w:p>
    <w:p w14:paraId="5AF4C737" w14:textId="77777777" w:rsidR="00BD79EF" w:rsidRDefault="00BD79EF" w:rsidP="00BD79EF"/>
    <w:p w14:paraId="2D8EA1A2" w14:textId="77777777" w:rsidR="00BD79EF" w:rsidRDefault="00BD79EF" w:rsidP="00BD79EF"/>
    <w:p w14:paraId="65AC8AA5" w14:textId="3648E6CC" w:rsidR="00BD79EF" w:rsidRPr="00BD79EF" w:rsidRDefault="00BD79EF" w:rsidP="00BD79EF">
      <w:pPr>
        <w:rPr>
          <w:b/>
          <w:bCs/>
          <w:sz w:val="44"/>
          <w:szCs w:val="44"/>
        </w:rPr>
      </w:pPr>
      <w:r w:rsidRPr="00BD79EF">
        <w:rPr>
          <w:b/>
          <w:bCs/>
          <w:sz w:val="44"/>
          <w:szCs w:val="44"/>
        </w:rPr>
        <w:t>ANNUAL CONFERENCE OPTIONAL FIELD TRIP – INFORMATION FOR ATTENDEES</w:t>
      </w:r>
    </w:p>
    <w:p w14:paraId="5D637947" w14:textId="75269EF1" w:rsidR="00BD79EF" w:rsidRPr="00BD79EF" w:rsidRDefault="00BD79EF" w:rsidP="00BD79EF">
      <w:pPr>
        <w:rPr>
          <w:b/>
          <w:bCs/>
          <w:sz w:val="28"/>
          <w:szCs w:val="28"/>
        </w:rPr>
      </w:pPr>
      <w:r w:rsidRPr="00BD79EF">
        <w:rPr>
          <w:b/>
          <w:bCs/>
          <w:sz w:val="28"/>
          <w:szCs w:val="28"/>
        </w:rPr>
        <w:t>10:30 - 12:00 Saint Fagans National Museum of History (guided)</w:t>
      </w:r>
    </w:p>
    <w:p w14:paraId="4C307853" w14:textId="77777777" w:rsidR="00BD79EF" w:rsidRDefault="00BD79EF" w:rsidP="00BD79EF">
      <w:r>
        <w:t xml:space="preserve">The 2024 SMA Annual Conference field trip is a curator-led tour of the redeveloped galleries at St Fagans-National Museum of History. The 3 galleries were built as part of a £30 million regeneration of the site, funded by Heritage Fund, that showcase </w:t>
      </w:r>
      <w:proofErr w:type="spellStart"/>
      <w:r>
        <w:t>Wales’</w:t>
      </w:r>
      <w:proofErr w:type="spellEnd"/>
      <w:r>
        <w:t xml:space="preserve"> history through its archaeology and history collections. St Fagans was awarded the Art Fund Museum of the Year award in 2018.</w:t>
      </w:r>
    </w:p>
    <w:p w14:paraId="7A84F8B1" w14:textId="77777777" w:rsidR="00BD79EF" w:rsidRPr="00BD79EF" w:rsidRDefault="00BD79EF" w:rsidP="00BD79EF">
      <w:pPr>
        <w:rPr>
          <w:b/>
          <w:bCs/>
        </w:rPr>
      </w:pPr>
      <w:r w:rsidRPr="00BD79EF">
        <w:rPr>
          <w:b/>
          <w:bCs/>
        </w:rPr>
        <w:t>Where to meet</w:t>
      </w:r>
    </w:p>
    <w:p w14:paraId="5A4597C2" w14:textId="77777777" w:rsidR="00BD79EF" w:rsidRDefault="00BD79EF" w:rsidP="00BD79EF">
      <w:r>
        <w:t>Meet in the foyer of the main building. A member of the Museum’s archaeology team will meet you and take you on the tour which will begin at 10.30.</w:t>
      </w:r>
    </w:p>
    <w:p w14:paraId="3ADBD840" w14:textId="77777777" w:rsidR="00BD79EF" w:rsidRPr="00BD79EF" w:rsidRDefault="00BD79EF" w:rsidP="00BD79EF">
      <w:pPr>
        <w:rPr>
          <w:b/>
          <w:bCs/>
        </w:rPr>
      </w:pPr>
      <w:r w:rsidRPr="00BD79EF">
        <w:rPr>
          <w:b/>
          <w:bCs/>
        </w:rPr>
        <w:t>Tour details</w:t>
      </w:r>
    </w:p>
    <w:p w14:paraId="1F03E2DF" w14:textId="77777777" w:rsidR="00BD79EF" w:rsidRPr="00BD79EF" w:rsidRDefault="00BD79EF" w:rsidP="00BD79EF">
      <w:pPr>
        <w:rPr>
          <w:i/>
          <w:iCs/>
        </w:rPr>
      </w:pPr>
      <w:r>
        <w:t xml:space="preserve">The tour will finish at 12.00 to allow time for delegates to have lunch and return to the National Museum Cardiff site for the main conference. Registration for conference is between 12.30 and 1.15. </w:t>
      </w:r>
      <w:r w:rsidRPr="00BD79EF">
        <w:rPr>
          <w:i/>
          <w:iCs/>
        </w:rPr>
        <w:t>Please note that lunch and refreshments are not provided during the trip.</w:t>
      </w:r>
    </w:p>
    <w:p w14:paraId="732353C2" w14:textId="77777777" w:rsidR="00BD79EF" w:rsidRPr="00BD79EF" w:rsidRDefault="00BD79EF" w:rsidP="00BD79EF">
      <w:pPr>
        <w:rPr>
          <w:b/>
          <w:bCs/>
        </w:rPr>
      </w:pPr>
      <w:r w:rsidRPr="00BD79EF">
        <w:rPr>
          <w:b/>
          <w:bCs/>
        </w:rPr>
        <w:t>How to get there</w:t>
      </w:r>
    </w:p>
    <w:p w14:paraId="2D513602" w14:textId="3B2149B8" w:rsidR="00BD79EF" w:rsidRDefault="00BD79EF" w:rsidP="00BD79EF">
      <w:r>
        <w:t xml:space="preserve">St Fagans is on the outskirts of Cardiff. Details of its location, how to get there , parking information etc can be found here. </w:t>
      </w:r>
      <w:hyperlink r:id="rId5" w:history="1">
        <w:r w:rsidRPr="00E7665F">
          <w:rPr>
            <w:rStyle w:val="Hyperlink"/>
          </w:rPr>
          <w:t>https://museum.wales/stfagans/visit/location/</w:t>
        </w:r>
      </w:hyperlink>
    </w:p>
    <w:p w14:paraId="1F91C05F" w14:textId="77777777" w:rsidR="00BD79EF" w:rsidRDefault="00BD79EF" w:rsidP="00BD79EF">
      <w:r>
        <w:t>Due to the distance of the St Fagans site from the main conference venue, delegates should be mindful of travel times to and from the site, particularly if using public transport.</w:t>
      </w:r>
    </w:p>
    <w:p w14:paraId="358DC797" w14:textId="77777777" w:rsidR="00BD79EF" w:rsidRDefault="00BD79EF" w:rsidP="00BD79EF">
      <w:r>
        <w:t>Where possible, delegates should consider sharing lifts to and from the site, which could save time and money. For those relying on the bus service (Cardiff Bus route 32, First Bus Cymru route 320) to and from the site, you can find route information on the bus company websites: Cardiff Bus</w:t>
      </w:r>
    </w:p>
    <w:p w14:paraId="5EA1BCD3" w14:textId="1B2EC5D9" w:rsidR="00900DAF" w:rsidRDefault="00BD79EF" w:rsidP="00BD79EF">
      <w:r>
        <w:t>If you need further assistance with any of the above, please contact Sian Iles at sian.iles@museumwales.ac.uk</w:t>
      </w:r>
    </w:p>
    <w:sectPr w:rsidR="00900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EF"/>
    <w:rsid w:val="00636BA5"/>
    <w:rsid w:val="007015E3"/>
    <w:rsid w:val="00900DAF"/>
    <w:rsid w:val="00BD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8921"/>
  <w15:chartTrackingRefBased/>
  <w15:docId w15:val="{9FB4050A-1CD1-4698-A91B-8CBADF38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9EF"/>
    <w:rPr>
      <w:color w:val="0563C1" w:themeColor="hyperlink"/>
      <w:u w:val="single"/>
    </w:rPr>
  </w:style>
  <w:style w:type="character" w:styleId="UnresolvedMention">
    <w:name w:val="Unresolved Mention"/>
    <w:basedOn w:val="DefaultParagraphFont"/>
    <w:uiPriority w:val="99"/>
    <w:semiHidden/>
    <w:unhideWhenUsed/>
    <w:rsid w:val="00BD7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useum.wales/stfagans/visit/loca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Boyle</dc:creator>
  <cp:keywords/>
  <dc:description/>
  <cp:lastModifiedBy>Gail Boyle</cp:lastModifiedBy>
  <cp:revision>2</cp:revision>
  <dcterms:created xsi:type="dcterms:W3CDTF">2024-10-31T10:18:00Z</dcterms:created>
  <dcterms:modified xsi:type="dcterms:W3CDTF">2024-10-31T10:18:00Z</dcterms:modified>
</cp:coreProperties>
</file>